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288"/>
        <w:jc w:val="both"/>
        <w:rPr>
          <w:rFonts w:ascii="Trebuchet MS" w:hAnsi="Trebuchet MS" w:eastAsia="Trebuchet MS" w:cs="Trebuchet MS"/>
          <w:sz w:val="22"/>
          <w:szCs w:val="22"/>
        </w:rPr>
      </w:pPr>
      <w:r>
        <w:rPr>
          <w:rFonts w:eastAsia="Trebuchet MS" w:cs="Trebuchet MS" w:ascii="Trebuchet MS" w:hAnsi="Trebuchet MS"/>
          <w:sz w:val="22"/>
          <w:szCs w:val="22"/>
        </w:rPr>
      </w:r>
    </w:p>
    <w:tbl>
      <w:tblPr>
        <w:tblStyle w:val="a4"/>
        <w:tblW w:w="1076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766"/>
      </w:tblGrid>
      <w:tr>
        <w:trPr/>
        <w:tc>
          <w:tcPr>
            <w:tcW w:w="10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1"/>
              <w:ind w:left="-1" w:hanging="2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sz w:val="22"/>
                <w:szCs w:val="22"/>
              </w:rPr>
              <w:t xml:space="preserve">MODULO B - </w:t>
            </w:r>
            <w:r>
              <w:rPr>
                <w:rFonts w:eastAsia="Trebuchet MS" w:cs="Trebuchet MS" w:ascii="Trebuchet MS" w:hAnsi="Trebuchet MS"/>
                <w:b/>
                <w:color w:val="000000"/>
                <w:sz w:val="22"/>
                <w:szCs w:val="22"/>
                <w:highlight w:val="white"/>
              </w:rPr>
              <w:t xml:space="preserve">AVVISO PUBBLICO 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PER L’INDIVIDUAZIONE DI SOGGETTI A CUI AFFIDARE LA GESTIONE IN CONCESSIONE,  DEGLI IMMOBILI DI PROPRIETÀ COMUNALE, DESTINATI AD ESSERE I CENTRI SOCIO CULTURALI DEL COMUNE DI ZOLA PREDOSA,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PRIVI DI RILEVANZA ECONOMICA,</w:t>
            </w:r>
            <w:r>
              <w:rPr>
                <w:rFonts w:eastAsia="Trebuchet MS" w:cs="Trebuchet MS" w:ascii="Trebuchet MS" w:hAnsi="Trebuchet MS"/>
                <w:b/>
                <w:sz w:val="22"/>
                <w:szCs w:val="22"/>
                <w:highlight w:val="white"/>
              </w:rPr>
              <w:t xml:space="preserve"> ATTRAVERSO PROCEDURA COMPARATIVA . </w:t>
            </w:r>
          </w:p>
          <w:p>
            <w:pPr>
              <w:pStyle w:val="LOnormal1"/>
              <w:ind w:left="-1" w:hanging="2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“</w:t>
            </w:r>
            <w:r>
              <w:rPr>
                <w:rFonts w:eastAsia="Trebuchet MS" w:cs="Trebuchet MS" w:ascii="Trebuchet MS" w:hAnsi="Trebuchet MS"/>
                <w:b/>
                <w:i/>
                <w:sz w:val="22"/>
                <w:szCs w:val="22"/>
                <w:highlight w:val="white"/>
              </w:rPr>
              <w:t>Fare centro, stare al centro”</w:t>
            </w:r>
          </w:p>
        </w:tc>
      </w:tr>
    </w:tbl>
    <w:p>
      <w:pPr>
        <w:pStyle w:val="LOnormal1"/>
        <w:widowControl w:val="false"/>
        <w:jc w:val="center"/>
        <w:rPr>
          <w:rFonts w:ascii="Trebuchet MS" w:hAnsi="Trebuchet MS" w:eastAsia="Trebuchet MS" w:cs="Trebuchet MS"/>
          <w:color w:val="000000"/>
          <w:sz w:val="24"/>
          <w:szCs w:val="24"/>
        </w:rPr>
      </w:pPr>
      <w:r>
        <w:rPr>
          <w:rFonts w:eastAsia="Trebuchet MS" w:cs="Trebuchet MS" w:ascii="Trebuchet MS" w:hAnsi="Trebuchet MS"/>
          <w:color w:val="000000"/>
          <w:sz w:val="24"/>
          <w:szCs w:val="24"/>
        </w:rPr>
        <w:t xml:space="preserve"> </w:t>
      </w:r>
    </w:p>
    <w:p>
      <w:pPr>
        <w:pStyle w:val="LOnormal1"/>
        <w:widowControl w:val="false"/>
        <w:jc w:val="center"/>
        <w:rPr/>
      </w:pPr>
      <w:r>
        <w:rPr>
          <w:rFonts w:eastAsia="Trebuchet MS" w:cs="Trebuchet MS" w:ascii="Trebuchet MS" w:hAnsi="Trebuchet MS"/>
          <w:b/>
          <w:sz w:val="24"/>
          <w:szCs w:val="24"/>
        </w:rPr>
        <w:t>PARTENARIATO</w:t>
      </w:r>
    </w:p>
    <w:p>
      <w:pPr>
        <w:pStyle w:val="LOnormal1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Il sottoscritto ……………………………………………., nato a ………. il …………….., residente a …………, Via…………….. C.F……………………………………………….………., in qualità di: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Presidente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 Legale rappresentante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di (denominazione soggetto) ……………………………………... con sede legale in ……………………………….,</w:t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Via ……………………………………………., CAP …………….., Codice Fiscale/P.IVA …………………………………. , tel. …….. fax …………….. e-mail ……………….., con sede operativa in…………………, Via ………………., costituita in data …………………… , n. soci ____________</w:t>
      </w:r>
    </w:p>
    <w:p>
      <w:pPr>
        <w:pStyle w:val="LOnormal1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>COMUNICA</w:t>
      </w:r>
    </w:p>
    <w:p>
      <w:pPr>
        <w:pStyle w:val="LOnormal1"/>
        <w:widowControl w:val="false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ind w:left="-1" w:hanging="2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partecipare all’ “</w:t>
      </w:r>
      <w:r>
        <w:rPr>
          <w:rFonts w:eastAsia="Trebuchet MS" w:cs="Trebuchet MS" w:ascii="Trebuchet MS" w:hAnsi="Trebuchet MS"/>
          <w:sz w:val="24"/>
          <w:szCs w:val="24"/>
        </w:rPr>
        <w:t>A</w:t>
      </w:r>
      <w:r>
        <w:rPr>
          <w:rFonts w:eastAsia="Trebuchet MS" w:cs="Trebuchet MS" w:ascii="Trebuchet MS" w:hAnsi="Trebuchet MS"/>
          <w:sz w:val="24"/>
          <w:szCs w:val="24"/>
        </w:rPr>
        <w:t>vviso pubblico di procedura comparativa per l’individuazione di soggetti a cui affidare la gestione in concessione, senza scopo di lucro, degli immobili destinati a essere i centri socio culturali del Comune di Zola Predosa”, in qualità di partner del seguente soggetto capofila:</w:t>
      </w:r>
    </w:p>
    <w:p>
      <w:pPr>
        <w:pStyle w:val="LOnormal1"/>
        <w:ind w:left="-1" w:hanging="2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ind w:left="-1" w:hanging="2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Soggetto capofila</w:t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Denominazione……………………………………………………………………. sede_________________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center"/>
        <w:rPr>
          <w:b/>
          <w:b/>
          <w:bCs/>
        </w:rPr>
      </w:pPr>
      <w:r>
        <w:rPr>
          <w:rFonts w:eastAsia="Trebuchet MS" w:cs="Trebuchet MS" w:ascii="Trebuchet MS" w:hAnsi="Trebuchet MS"/>
          <w:b/>
          <w:bCs/>
          <w:sz w:val="24"/>
          <w:szCs w:val="24"/>
        </w:rPr>
        <w:t xml:space="preserve">A TAL FINE DICHIARA 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"/>
        <w:widowControl w:val="false"/>
        <w:numPr>
          <w:ilvl w:val="0"/>
          <w:numId w:val="1"/>
        </w:numPr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essere iscritto nel Registro :........................................................nel campo del volontariato:…………………………………………</w:t>
      </w:r>
    </w:p>
    <w:p>
      <w:pPr>
        <w:pStyle w:val="LOnormal"/>
        <w:widowControl w:val="false"/>
        <w:numPr>
          <w:ilvl w:val="0"/>
          <w:numId w:val="1"/>
        </w:numPr>
        <w:spacing w:lineRule="auto" w:line="288"/>
        <w:jc w:val="both"/>
        <w:rPr>
          <w:rFonts w:ascii="Trebuchet MS" w:hAnsi="Trebuchet MS" w:eastAsia="Trebuchet MS" w:cs="Trebuchet MS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Trebuchet MS" w:cs="Trebuchet MS" w:ascii="Trebuchet MS" w:hAnsi="Trebuchet MS"/>
          <w:color w:val="auto"/>
          <w:kern w:val="0"/>
          <w:sz w:val="24"/>
          <w:szCs w:val="24"/>
          <w:lang w:val="it-IT" w:eastAsia="it-IT" w:bidi="ar-SA"/>
        </w:rPr>
        <w:t>Di non trovarsi in nessuna delle condizioni di esclusione previste dalle leggi vigenti, che precludono la facoltà di contrattare con la Pubblica Amministrazione.</w:t>
      </w:r>
    </w:p>
    <w:p>
      <w:pPr>
        <w:pStyle w:val="LOnormal1"/>
        <w:widowControl w:val="false"/>
        <w:numPr>
          <w:ilvl w:val="0"/>
          <w:numId w:val="1"/>
        </w:numPr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 avere sottoscritto in qualità di partner la proposta progettuale congiuntamente all’ Ente del Terzo settore capofila.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>Dichiara altresì sotto la propria responsabilità, di essere consapevole delle sanzioni penali previste per chi dichiara il falso, esibisce atti falsi o non corrispondenti a verità e che quanto dichiarato potrà essere verificato presso gli organi della P.A. competente, ai sensi del testo unico in materia di documentazione amministrativa D.P.R. 28.12.2000 n. 445,.</w:t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  <w:highlight w:val="yellow"/>
        </w:rPr>
      </w:pPr>
      <w:r>
        <w:rPr>
          <w:rFonts w:eastAsia="Trebuchet MS" w:cs="Trebuchet MS" w:ascii="Trebuchet MS" w:hAnsi="Trebuchet MS"/>
          <w:sz w:val="24"/>
          <w:szCs w:val="24"/>
          <w:highlight w:val="yellow"/>
        </w:rPr>
      </w:r>
    </w:p>
    <w:p>
      <w:pPr>
        <w:pStyle w:val="LOnormal1"/>
        <w:widowControl w:val="false"/>
        <w:jc w:val="both"/>
        <w:rPr/>
      </w:pPr>
      <w:r>
        <w:rPr>
          <w:rFonts w:eastAsia="Trebuchet MS" w:cs="Trebuchet MS" w:ascii="Trebuchet MS" w:hAnsi="Trebuchet MS"/>
          <w:sz w:val="24"/>
          <w:szCs w:val="24"/>
        </w:rPr>
        <w:t xml:space="preserve">Si allega alla presente domanda: </w:t>
      </w:r>
      <w:r>
        <w:rPr>
          <w:rFonts w:ascii="Trebuchet MS" w:hAnsi="Trebuchet MS"/>
          <w:b w:val="false"/>
          <w:bCs w:val="false"/>
          <w:sz w:val="24"/>
          <w:szCs w:val="24"/>
        </w:rPr>
        <w:t>copia fotostatica di un documento d'identità in corso di validità del legale rappresentante che sottoscrive la domanda e in caso di partenariato anche dei legali rappresentanti degli altri soggetti aderenti;</w:t>
      </w:r>
    </w:p>
    <w:p>
      <w:pPr>
        <w:pStyle w:val="Titolo1"/>
        <w:numPr>
          <w:ilvl w:val="0"/>
          <w:numId w:val="0"/>
        </w:numPr>
        <w:ind w:left="720" w:hanging="0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</w:p>
    <w:p>
      <w:pPr>
        <w:pStyle w:val="LOnormal1"/>
        <w:widowControl w:val="false"/>
        <w:jc w:val="right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</w:t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 xml:space="preserve">Ai sensi dell’art. 13 del Regolamento europeo n. 679/2016, il Comune di Zola Predosa, in qualità di “Titolare” del trattamento, comunica le seguenti informazioni in merito all’utilizzo dei dati personali forniti per la partecipazione alla procedura in oggetto. </w:t>
      </w:r>
    </w:p>
    <w:p>
      <w:pPr>
        <w:pStyle w:val="LOnormal1"/>
        <w:widowControl w:val="false"/>
        <w:jc w:val="both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0"/>
          <w:szCs w:val="20"/>
        </w:rPr>
        <w:t>Tutti i dati forniti saranno trattati nel rispetto  del Regolamento UE 2016/679 sulla Protezione dei dati e del D.LGS 196/2003, del D. Lgs. 30.6.2003 n. 196 (Testo Unico sulla privacy) e dei relativi obblighi di riservatezza. Tali dati potranno essere trattati per finalità strettamente connesse all’avviso e strumentali alla gestione del rapporto di collaborazione. Il titolare del trattamento dei dati è il Comune di Zola Predosa. I soggetti interessati possono esercitare i diritti di cui all’art. 7 del Dlgs 196/2003. Si informa inoltre che il Responsabile del trattamento dei dati raccolti ai fini delle presente procedura è il Responsabile dell’Area Servizi alla Persona e Attività produttive del Comune di Zola Predosa.</w:t>
      </w:r>
    </w:p>
    <w:p>
      <w:pPr>
        <w:pStyle w:val="LOnormal1"/>
        <w:widowControl w:val="false"/>
        <w:ind w:left="425" w:hanging="1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sz w:val="20"/>
          <w:szCs w:val="20"/>
        </w:rPr>
      </w:r>
    </w:p>
    <w:p>
      <w:pPr>
        <w:pStyle w:val="LOnormal1"/>
        <w:widowControl w:val="false"/>
        <w:ind w:left="425" w:hanging="1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Onormal1"/>
        <w:widowControl w:val="fals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  <w:t>Zola Predosa, lì ………………….</w:t>
      </w:r>
    </w:p>
    <w:p>
      <w:pPr>
        <w:pStyle w:val="LOnormal1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FIRMA LEGALE RAPPRESENTANTE</w:t>
      </w:r>
    </w:p>
    <w:p>
      <w:pPr>
        <w:pStyle w:val="LOnormal1"/>
        <w:widowControl w:val="false"/>
        <w:jc w:val="right"/>
        <w:rPr/>
      </w:pPr>
      <w:r>
        <w:rPr>
          <w:rFonts w:eastAsia="Trebuchet MS" w:cs="Trebuchet MS" w:ascii="Trebuchet MS" w:hAnsi="Trebuchet MS"/>
          <w:sz w:val="24"/>
          <w:szCs w:val="24"/>
        </w:rPr>
        <w:t>_____________________________________</w:t>
      </w:r>
    </w:p>
    <w:p>
      <w:pPr>
        <w:pStyle w:val="LOnormal1"/>
        <w:widowControl w:val="false"/>
        <w:rPr/>
      </w:pPr>
      <w:r>
        <w:rPr/>
      </w:r>
    </w:p>
    <w:sectPr>
      <w:headerReference w:type="default" r:id="rId2"/>
      <w:type w:val="nextPage"/>
      <w:pgSz w:w="11906" w:h="16838"/>
      <w:pgMar w:left="566" w:right="577" w:header="72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/>
    </w:pPr>
    <w:r>
      <w:rPr>
        <w:rFonts w:eastAsia="Trebuchet MS" w:cs="Trebuchet MS" w:ascii="Trebuchet MS" w:hAnsi="Trebuchet MS"/>
        <w:sz w:val="22"/>
        <w:szCs w:val="22"/>
      </w:rPr>
      <w:t>Area Servizi alla Persona e alle I</w:t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3686175</wp:posOffset>
          </wp:positionH>
          <wp:positionV relativeFrom="paragraph">
            <wp:posOffset>-123190</wp:posOffset>
          </wp:positionV>
          <wp:extent cx="1518920" cy="79375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rebuchet MS" w:cs="Trebuchet MS" w:ascii="Trebuchet MS" w:hAnsi="Trebuchet MS"/>
        <w:sz w:val="22"/>
        <w:szCs w:val="22"/>
      </w:rPr>
      <w:t>m</w:t>
    </w:r>
    <w:r>
      <w:rPr>
        <w:rFonts w:eastAsia="Trebuchet MS" w:cs="Trebuchet MS" w:ascii="Trebuchet MS" w:hAnsi="Trebuchet MS"/>
        <w:sz w:val="22"/>
        <w:szCs w:val="22"/>
      </w:rPr>
      <w:t>prese</w:t>
    </w:r>
  </w:p>
  <w:p>
    <w:pPr>
      <w:pStyle w:val="LOnormal1"/>
      <w:tabs>
        <w:tab w:val="clear" w:pos="720"/>
        <w:tab w:val="center" w:pos="4819" w:leader="none"/>
        <w:tab w:val="right" w:pos="9638" w:leader="none"/>
      </w:tabs>
      <w:ind w:left="-1" w:right="5102" w:hanging="1"/>
      <w:jc w:val="right"/>
      <w:rPr>
        <w:sz w:val="24"/>
        <w:szCs w:val="24"/>
      </w:rPr>
    </w:pPr>
    <w:r>
      <w:rPr>
        <w:rFonts w:eastAsia="Trebuchet MS" w:cs="Trebuchet MS" w:ascii="Trebuchet MS" w:hAnsi="Trebuchet MS"/>
        <w:b/>
        <w:sz w:val="22"/>
        <w:szCs w:val="22"/>
      </w:rPr>
      <w:tab/>
      <w:t>Ufficio Cultura, Sport e Tempo libero</w:t>
    </w:r>
  </w:p>
  <w:p>
    <w:pPr>
      <w:pStyle w:val="LOnormal1"/>
      <w:tabs>
        <w:tab w:val="clear" w:pos="720"/>
        <w:tab w:val="center" w:pos="4248" w:leader="none"/>
        <w:tab w:val="right" w:pos="9638" w:leader="none"/>
      </w:tabs>
      <w:ind w:left="-1" w:right="5525" w:hanging="1"/>
      <w:jc w:val="right"/>
      <w:rPr>
        <w:rFonts w:ascii="Trebuchet MS" w:hAnsi="Trebuchet MS" w:eastAsia="Trebuchet MS" w:cs="Trebuchet MS"/>
        <w:sz w:val="22"/>
        <w:szCs w:val="22"/>
      </w:rPr>
    </w:pPr>
    <w:r>
      <w:rPr>
        <w:rFonts w:eastAsia="Trebuchet MS" w:cs="Trebuchet MS" w:ascii="Trebuchet MS" w:hAnsi="Trebuchet MS"/>
        <w:sz w:val="22"/>
        <w:szCs w:val="22"/>
      </w:rPr>
    </w:r>
  </w:p>
  <w:p>
    <w:pPr>
      <w:pStyle w:val="LOnormal1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1"/>
      <w:tabs>
        <w:tab w:val="clear" w:pos="720"/>
        <w:tab w:val="center" w:pos="4527" w:leader="none"/>
        <w:tab w:val="right" w:pos="9638" w:leader="none"/>
      </w:tabs>
      <w:ind w:left="-1" w:right="5102" w:hanging="1"/>
      <w:jc w:val="right"/>
      <w:rPr>
        <w:rFonts w:ascii="Trebuchet MS" w:hAnsi="Trebuchet MS" w:eastAsia="Trebuchet MS" w:cs="Trebuchet MS"/>
        <w:color w:val="000000"/>
        <w:sz w:val="22"/>
        <w:szCs w:val="22"/>
      </w:rPr>
    </w:pPr>
    <w:r>
      <w:rPr>
        <w:rFonts w:eastAsia="Trebuchet MS" w:cs="Trebuchet MS" w:ascii="Trebuchet MS" w:hAnsi="Trebuchet MS"/>
        <w:color w:val="000000"/>
        <w:sz w:val="22"/>
        <w:szCs w:val="22"/>
      </w:rPr>
    </w:r>
  </w:p>
  <w:p>
    <w:pPr>
      <w:pStyle w:val="LOnormal1"/>
      <w:widowControl w:val="false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LOnormal1"/>
    <w:qFormat/>
    <w:rsid w:val="00172736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it-IT" w:eastAsia="it-IT" w:bidi="ar-SA"/>
    </w:rPr>
  </w:style>
  <w:style w:type="paragraph" w:styleId="Titolo2">
    <w:name w:val="Heading 2"/>
    <w:basedOn w:val="Normal"/>
    <w:next w:val="LOnormal1"/>
    <w:qFormat/>
    <w:rsid w:val="00172736"/>
    <w:pPr>
      <w:widowControl w:val="false"/>
      <w:bidi w:val="0"/>
      <w:jc w:val="left"/>
      <w:outlineLvl w:val="1"/>
    </w:pPr>
    <w:rPr>
      <w:rFonts w:ascii="Times New Roman" w:hAnsi="Times New Roman" w:eastAsia="Times New Roman" w:cs="Times New Roman"/>
      <w:b/>
      <w:i/>
      <w:color w:val="auto"/>
      <w:kern w:val="0"/>
      <w:sz w:val="24"/>
      <w:szCs w:val="20"/>
      <w:lang w:val="it-IT" w:eastAsia="it-IT" w:bidi="ar-SA"/>
    </w:rPr>
  </w:style>
  <w:style w:type="paragraph" w:styleId="Titolo3">
    <w:name w:val="Heading 3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2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4">
    <w:name w:val="Heading 4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it-IT" w:eastAsia="it-IT" w:bidi="ar-SA"/>
    </w:rPr>
  </w:style>
  <w:style w:type="paragraph" w:styleId="Titolo5">
    <w:name w:val="Heading 5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4"/>
    </w:pPr>
    <w:rPr>
      <w:rFonts w:ascii="Times New Roman" w:hAnsi="Times New Roman" w:eastAsia="Times New Roman" w:cs="Times New Roman"/>
      <w:b/>
      <w:i/>
      <w:color w:val="auto"/>
      <w:kern w:val="0"/>
      <w:sz w:val="26"/>
      <w:szCs w:val="26"/>
      <w:lang w:val="it-IT" w:eastAsia="it-IT" w:bidi="ar-SA"/>
    </w:rPr>
  </w:style>
  <w:style w:type="paragraph" w:styleId="Titolo6">
    <w:name w:val="Heading 6"/>
    <w:basedOn w:val="Normal"/>
    <w:next w:val="LOnormal1"/>
    <w:qFormat/>
    <w:rsid w:val="00172736"/>
    <w:pPr>
      <w:widowControl w:val="fals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predefinitoparagrafo" w:customStyle="1">
    <w:name w:val="Carattere predefinito paragrafo"/>
    <w:qFormat/>
    <w:rsid w:val="00172736"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7273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2736"/>
    <w:rPr>
      <w:sz w:val="16"/>
      <w:szCs w:val="1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66a1c"/>
    <w:rPr>
      <w:rFonts w:ascii="Tahoma" w:hAnsi="Tahoma" w:cs="Tahoma"/>
      <w:sz w:val="16"/>
      <w:szCs w:val="16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ListLabel340">
    <w:name w:val="ListLabel 340"/>
    <w:qFormat/>
    <w:rPr>
      <w:rFonts w:ascii="Trebuchet MS" w:hAnsi="Trebuchet MS"/>
      <w:sz w:val="22"/>
      <w:u w:val="none"/>
    </w:rPr>
  </w:style>
  <w:style w:type="character" w:styleId="ListLabel341">
    <w:name w:val="ListLabel 341"/>
    <w:qFormat/>
    <w:rPr>
      <w:u w:val="none"/>
    </w:rPr>
  </w:style>
  <w:style w:type="character" w:styleId="ListLabel342">
    <w:name w:val="ListLabel 342"/>
    <w:qFormat/>
    <w:rPr>
      <w:u w:val="none"/>
    </w:rPr>
  </w:style>
  <w:style w:type="character" w:styleId="ListLabel343">
    <w:name w:val="ListLabel 343"/>
    <w:qFormat/>
    <w:rPr>
      <w:u w:val="none"/>
    </w:rPr>
  </w:style>
  <w:style w:type="character" w:styleId="ListLabel344">
    <w:name w:val="ListLabel 344"/>
    <w:qFormat/>
    <w:rPr>
      <w:u w:val="none"/>
    </w:rPr>
  </w:style>
  <w:style w:type="character" w:styleId="ListLabel345">
    <w:name w:val="ListLabel 345"/>
    <w:qFormat/>
    <w:rPr>
      <w:u w:val="none"/>
    </w:rPr>
  </w:style>
  <w:style w:type="character" w:styleId="ListLabel346">
    <w:name w:val="ListLabel 346"/>
    <w:qFormat/>
    <w:rPr>
      <w:u w:val="none"/>
    </w:rPr>
  </w:style>
  <w:style w:type="character" w:styleId="ListLabel347">
    <w:name w:val="ListLabel 347"/>
    <w:qFormat/>
    <w:rPr>
      <w:u w:val="none"/>
    </w:rPr>
  </w:style>
  <w:style w:type="character" w:styleId="ListLabel348">
    <w:name w:val="ListLabel 348"/>
    <w:qFormat/>
    <w:rPr>
      <w:u w:val="none"/>
    </w:rPr>
  </w:style>
  <w:style w:type="character" w:styleId="ListLabel349">
    <w:name w:val="ListLabel 349"/>
    <w:qFormat/>
    <w:rPr>
      <w:rFonts w:ascii="Trebuchet MS" w:hAnsi="Trebuchet MS" w:cs="OpenSymbol"/>
      <w:sz w:val="22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ascii="Trebuchet MS" w:hAnsi="Trebuchet MS" w:cs="OpenSymbol"/>
      <w:sz w:val="22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1" w:customStyle="1">
    <w:name w:val="LO-normal1"/>
    <w:qFormat/>
    <w:rsid w:val="00172736"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1"/>
    <w:next w:val="LOnormal1"/>
    <w:qFormat/>
    <w:rsid w:val="00172736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normal1"/>
    <w:next w:val="LOnormal1"/>
    <w:qFormat/>
    <w:rsid w:val="00172736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72736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66a1c"/>
    <w:pPr>
      <w:spacing w:lineRule="auto" w:line="24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LOnormal">
    <w:name w:val="LO-normal"/>
    <w:qFormat/>
    <w:pPr>
      <w:widowControl w:val="false"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727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2736"/>
    <w:pPr>
      <w:spacing w:line="1" w:lineRule="atLeast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ktDShRDNDHhfIwzdcAy5Ob+eDA==">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LibreOffice/6.1.4.2$Windows_x86 LibreOffice_project/9d0f32d1f0b509096fd65e0d4bec26ddd1938fd3</Application>
  <Pages>2</Pages>
  <Words>473</Words>
  <Characters>2968</Characters>
  <CharactersWithSpaces>3418</CharactersWithSpaces>
  <Paragraphs>28</Paragraphs>
  <Company>Lepida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2021-04-14T14:48:00Z</dcterms:created>
  <dc:creator/>
  <dc:description/>
  <dc:language>it-IT</dc:language>
  <cp:lastModifiedBy/>
  <dcterms:modified xsi:type="dcterms:W3CDTF">2021-04-30T12:11:02Z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Lepida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